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기안서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결재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기안 제목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목적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현황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세부 시행안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신청·품의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세부 내용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금액/기한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  <w:t>예산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  <w:t>시행일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  <w:t>관련 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사유·기대효과·기타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